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ADVERSE IMPACT OF HYPERTENSION ON MORTALITY IN ELDERLY WOMEN AND MEN PRESENTING WITH ACUTE MYOCARDIAL INFARCTION </w:t>
      </w:r>
    </w:p>
    <w:p w:rsidR="00921649" w:rsidRDefault="00921649" w:rsidP="00921649">
      <w:pPr>
        <w:widowControl w:val="0"/>
        <w:autoSpaceDE w:val="0"/>
        <w:autoSpaceDN w:val="0"/>
        <w:adjustRightInd w:val="0"/>
      </w:pPr>
      <w:bookmarkStart w:id="0" w:name="_GoBack"/>
      <w:r w:rsidRPr="0041772D">
        <w:rPr>
          <w:b/>
          <w:bCs/>
          <w:u w:val="single"/>
        </w:rPr>
        <w:t>V.N. Singh</w:t>
      </w:r>
      <w:r w:rsidRPr="0041772D">
        <w:rPr>
          <w:vertAlign w:val="superscript"/>
        </w:rPr>
        <w:t>1</w:t>
      </w:r>
      <w:r>
        <w:t>, N.N. Singh</w:t>
      </w:r>
      <w:r w:rsidRPr="0041772D">
        <w:rPr>
          <w:vertAlign w:val="superscript"/>
        </w:rPr>
        <w:t>2</w:t>
      </w:r>
      <w:r>
        <w:t>, J. Levine</w:t>
      </w:r>
      <w:r w:rsidRPr="0041772D">
        <w:rPr>
          <w:vertAlign w:val="superscript"/>
        </w:rPr>
        <w:t>3</w:t>
      </w:r>
      <w:r>
        <w:t>, N.N. Singh</w:t>
      </w:r>
      <w:r w:rsidRPr="0041772D">
        <w:rPr>
          <w:vertAlign w:val="superscript"/>
        </w:rPr>
        <w:t>1</w:t>
      </w:r>
      <w:r>
        <w:t>, M. Nelson</w:t>
      </w:r>
      <w:r w:rsidRPr="0041772D">
        <w:rPr>
          <w:vertAlign w:val="superscript"/>
        </w:rPr>
        <w:t>1</w:t>
      </w:r>
      <w:r>
        <w:t>, L. Marlow</w:t>
      </w:r>
      <w:r w:rsidRPr="00735CCC">
        <w:rPr>
          <w:vertAlign w:val="superscript"/>
        </w:rPr>
        <w:t>1</w:t>
      </w:r>
    </w:p>
    <w:p w:rsidR="00921649" w:rsidRPr="00735CCC" w:rsidRDefault="00921649" w:rsidP="00921649">
      <w:pPr>
        <w:widowControl w:val="0"/>
        <w:autoSpaceDE w:val="0"/>
        <w:autoSpaceDN w:val="0"/>
        <w:adjustRightInd w:val="0"/>
        <w:rPr>
          <w:color w:val="000000"/>
        </w:rPr>
      </w:pPr>
      <w:r w:rsidRPr="0041772D">
        <w:rPr>
          <w:color w:val="000000"/>
          <w:vertAlign w:val="superscript"/>
        </w:rPr>
        <w:t>1</w:t>
      </w:r>
      <w:r>
        <w:rPr>
          <w:color w:val="000000"/>
        </w:rPr>
        <w:t xml:space="preserve">University of South Florida College of Medicine, Tampa, FL, </w:t>
      </w:r>
      <w:r w:rsidRPr="0041772D">
        <w:rPr>
          <w:color w:val="000000"/>
          <w:vertAlign w:val="superscript"/>
        </w:rPr>
        <w:t>2</w:t>
      </w:r>
      <w:r>
        <w:rPr>
          <w:color w:val="000000"/>
        </w:rPr>
        <w:t xml:space="preserve">Suncoast Cardiovascular Research, St Petersburg, FL, </w:t>
      </w:r>
      <w:r w:rsidRPr="0041772D">
        <w:rPr>
          <w:color w:val="000000"/>
          <w:vertAlign w:val="superscript"/>
        </w:rPr>
        <w:t>3</w:t>
      </w:r>
      <w:r>
        <w:rPr>
          <w:color w:val="000000"/>
        </w:rPr>
        <w:t>Bayfront Medical Center, St Petersburg, FL, USA</w:t>
      </w:r>
    </w:p>
    <w:bookmarkEnd w:id="0"/>
    <w:p w:rsidR="00921649" w:rsidRDefault="00921649">
      <w:pPr>
        <w:widowControl w:val="0"/>
        <w:autoSpaceDE w:val="0"/>
        <w:autoSpaceDN w:val="0"/>
        <w:adjustRightInd w:val="0"/>
        <w:jc w:val="both"/>
      </w:pPr>
    </w:p>
    <w:p w:rsidR="00921649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Even though hypertension is a major risk factor for coronary atherosclerosis, it is the presence of low blood pressure at the time of acute myocardial </w:t>
      </w:r>
      <w:proofErr w:type="spellStart"/>
      <w:r>
        <w:t>infarcion</w:t>
      </w:r>
      <w:proofErr w:type="spellEnd"/>
      <w:r>
        <w:t xml:space="preserve"> that predicts greater in-hospital mortality in all men and women including the elderly. It is uncertain whether presence of hypertension at the time of acute myocardial infarction impacts the in-hospital outcome in the elderly men and women as compared with younger cohort. </w:t>
      </w:r>
      <w:r>
        <w:tab/>
      </w:r>
    </w:p>
    <w:p w:rsidR="00921649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We compared the in-hospital mortality rates in 519 patients (180 </w:t>
      </w:r>
      <w:proofErr w:type="spellStart"/>
      <w:r>
        <w:t>hypertensives</w:t>
      </w:r>
      <w:proofErr w:type="spellEnd"/>
      <w:r>
        <w:t>, and 339 non-</w:t>
      </w:r>
      <w:proofErr w:type="spellStart"/>
      <w:r>
        <w:t>hypertensives</w:t>
      </w:r>
      <w:proofErr w:type="spellEnd"/>
      <w:r>
        <w:t>) admitted with acute myocardial infarction over a two-year period. Mortality rate in 146 elderly patients above 70 years of age was contrasted with that in the 373 pati</w:t>
      </w:r>
      <w:r w:rsidR="00921649">
        <w:t>ents who were younger than 70.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Results: The mortality rate in the patients presenting with hypertension at the time of acute myocardial infarction (n=180) was 17.2% as compared with the mortality rate (9.1%) in those without hypertension (n=339</w:t>
      </w:r>
      <w:proofErr w:type="gramStart"/>
      <w:r>
        <w:t>)(</w:t>
      </w:r>
      <w:proofErr w:type="gramEnd"/>
      <w:r>
        <w:t>p&lt;0.01). Elderly patients with hypertension experienced highest mortality (22.2%) as compared with younger cohort (15%, p&lt;0.05). Among the 160 women (71 elderly) patients, the mortality rate was 18.3% as compared with 359 men (109 elderly) with 9.2% mortality. Presence of hypertension increased the mortality rates i</w:t>
      </w:r>
      <w:r w:rsidR="00921649">
        <w:t xml:space="preserve">n both men and women to 17.2%. </w:t>
      </w:r>
      <w:r>
        <w:t>Conclusions: Presence of hypertension at the time of acute myocardial infarction is a significant predictor of increased in-hospital mortality. In particular, the elderly men and women with acute myocardial infarction who present with hypertension appear to have the highest in-hospital mortality.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921649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99" w:rsidRDefault="009B1499" w:rsidP="009B1499">
      <w:r>
        <w:separator/>
      </w:r>
    </w:p>
  </w:endnote>
  <w:endnote w:type="continuationSeparator" w:id="0">
    <w:p w:rsidR="009B1499" w:rsidRDefault="009B1499" w:rsidP="009B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99" w:rsidRDefault="009B1499" w:rsidP="009B1499">
      <w:r>
        <w:separator/>
      </w:r>
    </w:p>
  </w:footnote>
  <w:footnote w:type="continuationSeparator" w:id="0">
    <w:p w:rsidR="009B1499" w:rsidRDefault="009B1499" w:rsidP="009B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99" w:rsidRDefault="009B1499" w:rsidP="009B1499">
    <w:pPr>
      <w:pStyle w:val="Header"/>
    </w:pPr>
    <w:r>
      <w:t>1581, oral or poster, cat: 25</w:t>
    </w:r>
  </w:p>
  <w:p w:rsidR="009B1499" w:rsidRDefault="009B1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921649"/>
    <w:rsid w:val="009B1499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9707C56</Template>
  <TotalTime>4</TotalTime>
  <Pages>1</Pages>
  <Words>291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2012-05-15T12:33:00Z</cp:lastPrinted>
  <dcterms:created xsi:type="dcterms:W3CDTF">2012-05-15T12:31:00Z</dcterms:created>
  <dcterms:modified xsi:type="dcterms:W3CDTF">2012-05-15T12:46:00Z</dcterms:modified>
</cp:coreProperties>
</file>